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4E" w:rsidRPr="00C64C4E" w:rsidRDefault="00C64C4E" w:rsidP="00B55F06">
      <w:pPr>
        <w:rPr>
          <w:b/>
        </w:rPr>
      </w:pPr>
      <w:r w:rsidRPr="00C64C4E">
        <w:rPr>
          <w:b/>
        </w:rPr>
        <w:t>Ingredienser:</w:t>
      </w:r>
    </w:p>
    <w:p w:rsidR="00B55F06" w:rsidRDefault="00B55F06" w:rsidP="00B55F06">
      <w:r>
        <w:t xml:space="preserve">7 blade husblas </w:t>
      </w:r>
    </w:p>
    <w:p w:rsidR="00B55F06" w:rsidRDefault="00B55F06" w:rsidP="00B55F06">
      <w:r>
        <w:t xml:space="preserve">3½ dl mælk </w:t>
      </w:r>
    </w:p>
    <w:p w:rsidR="00B55F06" w:rsidRDefault="00C64C4E" w:rsidP="00B55F06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7BA1214D" wp14:editId="6F878A05">
            <wp:simplePos x="0" y="0"/>
            <wp:positionH relativeFrom="margin">
              <wp:posOffset>3208020</wp:posOffset>
            </wp:positionH>
            <wp:positionV relativeFrom="paragraph">
              <wp:posOffset>188595</wp:posOffset>
            </wp:positionV>
            <wp:extent cx="2553970" cy="1752600"/>
            <wp:effectExtent l="0" t="0" r="0" b="0"/>
            <wp:wrapThrough wrapText="bothSides">
              <wp:wrapPolygon edited="0">
                <wp:start x="644" y="0"/>
                <wp:lineTo x="0" y="470"/>
                <wp:lineTo x="0" y="21130"/>
                <wp:lineTo x="644" y="21365"/>
                <wp:lineTo x="20784" y="21365"/>
                <wp:lineTo x="21428" y="21130"/>
                <wp:lineTo x="21428" y="470"/>
                <wp:lineTo x="20784" y="0"/>
                <wp:lineTo x="644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d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F06">
        <w:t xml:space="preserve">½ vaniljestang </w:t>
      </w:r>
    </w:p>
    <w:p w:rsidR="00B55F06" w:rsidRDefault="00B55F06" w:rsidP="00B55F06">
      <w:r>
        <w:t xml:space="preserve">3 æg </w:t>
      </w:r>
    </w:p>
    <w:p w:rsidR="00B55F06" w:rsidRDefault="00B55F06" w:rsidP="00B55F06">
      <w:r>
        <w:t xml:space="preserve">125 g sukker </w:t>
      </w:r>
    </w:p>
    <w:p w:rsidR="00B55F06" w:rsidRDefault="00B55F06" w:rsidP="00B55F06">
      <w:r>
        <w:t xml:space="preserve">3½ dl Piskefløde 38% </w:t>
      </w:r>
    </w:p>
    <w:p w:rsidR="00B55F06" w:rsidRDefault="00B55F06" w:rsidP="00B55F06"/>
    <w:p w:rsidR="00C64C4E" w:rsidRDefault="00C64C4E" w:rsidP="00B55F06"/>
    <w:p w:rsidR="00C64C4E" w:rsidRDefault="00C64C4E" w:rsidP="00B55F06"/>
    <w:p w:rsidR="00C64C4E" w:rsidRPr="00C64C4E" w:rsidRDefault="00C64C4E" w:rsidP="00B55F06">
      <w:pPr>
        <w:rPr>
          <w:b/>
        </w:rPr>
      </w:pPr>
      <w:r w:rsidRPr="00C64C4E">
        <w:rPr>
          <w:b/>
        </w:rPr>
        <w:t>Fremgangsmetode:</w:t>
      </w:r>
    </w:p>
    <w:p w:rsidR="00C64C4E" w:rsidRDefault="00C64C4E" w:rsidP="00B55F06"/>
    <w:p w:rsidR="00B55F06" w:rsidRDefault="00B55F06" w:rsidP="00B55F06">
      <w:pPr>
        <w:pStyle w:val="Listeafsnit"/>
        <w:numPr>
          <w:ilvl w:val="0"/>
          <w:numId w:val="1"/>
        </w:numPr>
      </w:pPr>
      <w:r w:rsidRPr="00B55F06">
        <w:t>Læg husblas i blød i koldt vand i ca. 10 min.</w:t>
      </w:r>
    </w:p>
    <w:p w:rsidR="00B55F06" w:rsidRDefault="00B55F06" w:rsidP="00B55F06">
      <w:pPr>
        <w:pStyle w:val="Listeafsnit"/>
        <w:numPr>
          <w:ilvl w:val="0"/>
          <w:numId w:val="1"/>
        </w:numPr>
      </w:pPr>
      <w:r w:rsidRPr="00B55F06">
        <w:t>Bring mælken i kog med den flækkede vanilje.</w:t>
      </w:r>
    </w:p>
    <w:p w:rsidR="00B55F06" w:rsidRDefault="00B55F06" w:rsidP="00B55F06">
      <w:pPr>
        <w:pStyle w:val="Listeafsnit"/>
        <w:numPr>
          <w:ilvl w:val="0"/>
          <w:numId w:val="1"/>
        </w:numPr>
      </w:pPr>
      <w:r w:rsidRPr="00B55F06">
        <w:t>Pisk æggene godt med sukkeret. Hæld halvdelen af den kogend</w:t>
      </w:r>
      <w:r>
        <w:t>e mælk i æggene under piskning.</w:t>
      </w:r>
    </w:p>
    <w:p w:rsidR="00B55F06" w:rsidRDefault="00B55F06" w:rsidP="00B55F06">
      <w:pPr>
        <w:pStyle w:val="Listeafsnit"/>
        <w:numPr>
          <w:ilvl w:val="0"/>
          <w:numId w:val="1"/>
        </w:numPr>
      </w:pPr>
      <w:r w:rsidRPr="00B55F06">
        <w:t>Hæld det hele i gryden med mælk og varm det op, til cremen bliver jævn - må ikke koge.</w:t>
      </w:r>
    </w:p>
    <w:p w:rsidR="00B55F06" w:rsidRDefault="00B55F06" w:rsidP="00B55F06">
      <w:pPr>
        <w:pStyle w:val="Listeafsnit"/>
        <w:numPr>
          <w:ilvl w:val="0"/>
          <w:numId w:val="1"/>
        </w:numPr>
      </w:pPr>
      <w:r w:rsidRPr="00B55F06">
        <w:t xml:space="preserve"> Træk husblassen op af vandet og knug det let. Tilsæt det til æggeblandingen - tag vaniljestange op. </w:t>
      </w:r>
    </w:p>
    <w:p w:rsidR="00B55F06" w:rsidRDefault="00B55F06" w:rsidP="00B55F06">
      <w:pPr>
        <w:pStyle w:val="Listeafsnit"/>
        <w:numPr>
          <w:ilvl w:val="0"/>
          <w:numId w:val="1"/>
        </w:numPr>
      </w:pPr>
      <w:r w:rsidRPr="00B55F06">
        <w:t>Pisk fløden til et let skum og vend det i buddingen, når den begynder at stivne. Hæld buddingen i en skål eller budding form. Stil den koldt i nogle timer.</w:t>
      </w:r>
    </w:p>
    <w:p w:rsidR="00B55F06" w:rsidRDefault="00B55F06" w:rsidP="00B55F06"/>
    <w:p w:rsidR="00B55F06" w:rsidRPr="00C64C4E" w:rsidRDefault="00B55F06" w:rsidP="00B55F06">
      <w:pPr>
        <w:rPr>
          <w:b/>
        </w:rPr>
      </w:pPr>
      <w:r w:rsidRPr="00C64C4E">
        <w:rPr>
          <w:b/>
        </w:rPr>
        <w:t>Kirsebærsauce</w:t>
      </w:r>
      <w:r w:rsidR="00C64C4E">
        <w:rPr>
          <w:b/>
        </w:rPr>
        <w:t>:</w:t>
      </w:r>
    </w:p>
    <w:p w:rsidR="00B55F06" w:rsidRDefault="00B55F06" w:rsidP="00B55F06">
      <w:r>
        <w:t xml:space="preserve">1 glas syltede kirsebær </w:t>
      </w:r>
    </w:p>
    <w:p w:rsidR="00B55F06" w:rsidRDefault="00B55F06" w:rsidP="00B55F06">
      <w:r>
        <w:t xml:space="preserve">2 </w:t>
      </w:r>
      <w:proofErr w:type="spellStart"/>
      <w:r>
        <w:t>tsk</w:t>
      </w:r>
      <w:proofErr w:type="spellEnd"/>
      <w:r>
        <w:t xml:space="preserve"> kartoffelmel </w:t>
      </w:r>
    </w:p>
    <w:p w:rsidR="00B55F06" w:rsidRDefault="00B55F06" w:rsidP="00B55F06">
      <w:r>
        <w:t xml:space="preserve">2 </w:t>
      </w:r>
      <w:proofErr w:type="spellStart"/>
      <w:r>
        <w:t>tsk</w:t>
      </w:r>
      <w:proofErr w:type="spellEnd"/>
      <w:r>
        <w:t xml:space="preserve"> vand</w:t>
      </w:r>
    </w:p>
    <w:p w:rsidR="00B55F06" w:rsidRPr="00C64C4E" w:rsidRDefault="00C64C4E" w:rsidP="00B55F06">
      <w:pPr>
        <w:rPr>
          <w:b/>
        </w:rPr>
      </w:pPr>
      <w:r w:rsidRPr="00C64C4E">
        <w:rPr>
          <w:b/>
        </w:rPr>
        <w:t>Fremgangsmetode:</w:t>
      </w:r>
    </w:p>
    <w:p w:rsidR="00C64C4E" w:rsidRDefault="00B55F06" w:rsidP="00C64C4E">
      <w:pPr>
        <w:pStyle w:val="Listeafsnit"/>
        <w:numPr>
          <w:ilvl w:val="0"/>
          <w:numId w:val="2"/>
        </w:numPr>
      </w:pPr>
      <w:r>
        <w:t xml:space="preserve">Varm de syltede kirsebær med saft op til kogepunktet. </w:t>
      </w:r>
    </w:p>
    <w:p w:rsidR="00C64C4E" w:rsidRDefault="00B55F06" w:rsidP="00C64C4E">
      <w:pPr>
        <w:pStyle w:val="Listeafsnit"/>
        <w:numPr>
          <w:ilvl w:val="0"/>
          <w:numId w:val="2"/>
        </w:numPr>
      </w:pPr>
      <w:r>
        <w:t xml:space="preserve">Tag gryden af varmen. Rør kartoffelmelet med vand og tilsæt det under omrøring. </w:t>
      </w:r>
    </w:p>
    <w:p w:rsidR="00B55F06" w:rsidRDefault="00B55F06" w:rsidP="00C64C4E">
      <w:pPr>
        <w:pStyle w:val="Listeafsnit"/>
        <w:numPr>
          <w:ilvl w:val="0"/>
          <w:numId w:val="2"/>
        </w:numPr>
      </w:pPr>
      <w:r>
        <w:t>Server den lune kirsebærsauce til vaniljebuddingen.</w:t>
      </w:r>
      <w:bookmarkStart w:id="0" w:name="_GoBack"/>
      <w:bookmarkEnd w:id="0"/>
    </w:p>
    <w:sectPr w:rsidR="00B55F06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C4E" w:rsidRDefault="00C64C4E" w:rsidP="00C64C4E">
      <w:pPr>
        <w:spacing w:after="0" w:line="240" w:lineRule="auto"/>
      </w:pPr>
      <w:r>
        <w:separator/>
      </w:r>
    </w:p>
  </w:endnote>
  <w:endnote w:type="continuationSeparator" w:id="0">
    <w:p w:rsidR="00C64C4E" w:rsidRDefault="00C64C4E" w:rsidP="00C6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C4E" w:rsidRDefault="00C64C4E" w:rsidP="00C64C4E">
      <w:pPr>
        <w:spacing w:after="0" w:line="240" w:lineRule="auto"/>
      </w:pPr>
      <w:r>
        <w:separator/>
      </w:r>
    </w:p>
  </w:footnote>
  <w:footnote w:type="continuationSeparator" w:id="0">
    <w:p w:rsidR="00C64C4E" w:rsidRDefault="00C64C4E" w:rsidP="00C6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C4E" w:rsidRPr="00C64C4E" w:rsidRDefault="00C64C4E" w:rsidP="00C64C4E">
    <w:pPr>
      <w:pStyle w:val="Overskrift1"/>
      <w:rPr>
        <w:sz w:val="40"/>
        <w:szCs w:val="40"/>
      </w:rPr>
    </w:pPr>
    <w:r w:rsidRPr="00C64C4E">
      <w:rPr>
        <w:noProof/>
        <w:sz w:val="40"/>
        <w:szCs w:val="40"/>
        <w:lang w:eastAsia="da-DK"/>
      </w:rPr>
      <w:drawing>
        <wp:anchor distT="0" distB="0" distL="114300" distR="114300" simplePos="0" relativeHeight="251658240" behindDoc="0" locked="0" layoutInCell="1" allowOverlap="1" wp14:anchorId="0137AF29" wp14:editId="50475A83">
          <wp:simplePos x="0" y="0"/>
          <wp:positionH relativeFrom="column">
            <wp:posOffset>3867150</wp:posOffset>
          </wp:positionH>
          <wp:positionV relativeFrom="paragraph">
            <wp:posOffset>-434340</wp:posOffset>
          </wp:positionV>
          <wp:extent cx="3028950" cy="1150620"/>
          <wp:effectExtent l="0" t="0" r="0" b="0"/>
          <wp:wrapThrough wrapText="bothSides">
            <wp:wrapPolygon edited="0">
              <wp:start x="0" y="0"/>
              <wp:lineTo x="0" y="21099"/>
              <wp:lineTo x="21464" y="21099"/>
              <wp:lineTo x="21464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l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4C4E">
      <w:rPr>
        <w:sz w:val="40"/>
        <w:szCs w:val="40"/>
      </w:rPr>
      <w:t xml:space="preserve">Budding </w:t>
    </w:r>
    <w:r w:rsidRPr="00C64C4E">
      <w:rPr>
        <w:sz w:val="40"/>
        <w:szCs w:val="40"/>
      </w:rPr>
      <w:t>med kirsebærsauce</w:t>
    </w:r>
  </w:p>
  <w:p w:rsidR="00C64C4E" w:rsidRDefault="00C64C4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313BB"/>
    <w:multiLevelType w:val="hybridMultilevel"/>
    <w:tmpl w:val="3710CE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355A6"/>
    <w:multiLevelType w:val="hybridMultilevel"/>
    <w:tmpl w:val="2B8C17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06"/>
    <w:rsid w:val="00297D61"/>
    <w:rsid w:val="00511455"/>
    <w:rsid w:val="00843516"/>
    <w:rsid w:val="00B55F06"/>
    <w:rsid w:val="00C6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6DB0C"/>
  <w15:chartTrackingRefBased/>
  <w15:docId w15:val="{CCB19B96-8665-4D3C-A957-6AD8562C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5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5F06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55F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C64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4C4E"/>
  </w:style>
  <w:style w:type="paragraph" w:styleId="Sidefod">
    <w:name w:val="footer"/>
    <w:basedOn w:val="Normal"/>
    <w:link w:val="SidefodTegn"/>
    <w:uiPriority w:val="99"/>
    <w:unhideWhenUsed/>
    <w:rsid w:val="00C64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5E008-6181-49F3-A68A-15A67F67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Laursen</dc:creator>
  <cp:keywords/>
  <dc:description/>
  <cp:lastModifiedBy>André Laursen</cp:lastModifiedBy>
  <cp:revision>2</cp:revision>
  <dcterms:created xsi:type="dcterms:W3CDTF">2020-01-31T11:21:00Z</dcterms:created>
  <dcterms:modified xsi:type="dcterms:W3CDTF">2020-01-31T11:21:00Z</dcterms:modified>
</cp:coreProperties>
</file>