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91D" w:rsidRDefault="00EF5DC1">
      <w:pPr>
        <w:rPr>
          <w:sz w:val="52"/>
          <w:szCs w:val="52"/>
        </w:rPr>
      </w:pPr>
      <w:r>
        <w:rPr>
          <w:sz w:val="52"/>
          <w:szCs w:val="52"/>
        </w:rPr>
        <w:t>Finskbrød</w:t>
      </w:r>
    </w:p>
    <w:p w:rsidR="00EF5DC1" w:rsidRDefault="00EF5DC1">
      <w:pPr>
        <w:rPr>
          <w:sz w:val="52"/>
          <w:szCs w:val="52"/>
        </w:rPr>
      </w:pPr>
    </w:p>
    <w:p w:rsidR="00EF5DC1" w:rsidRDefault="00E66D3B">
      <w:pPr>
        <w:rPr>
          <w:sz w:val="24"/>
          <w:szCs w:val="24"/>
        </w:rPr>
      </w:pPr>
      <w:r>
        <w:rPr>
          <w:sz w:val="24"/>
          <w:szCs w:val="24"/>
        </w:rPr>
        <w:t>250</w:t>
      </w:r>
      <w:r w:rsidR="00EF5DC1">
        <w:rPr>
          <w:sz w:val="24"/>
          <w:szCs w:val="24"/>
        </w:rPr>
        <w:t xml:space="preserve"> g røre margarine</w:t>
      </w:r>
      <w:r w:rsidR="00B10A0C">
        <w:rPr>
          <w:sz w:val="24"/>
          <w:szCs w:val="24"/>
        </w:rPr>
        <w:t xml:space="preserve"> eller smør</w:t>
      </w:r>
    </w:p>
    <w:p w:rsidR="00EF5DC1" w:rsidRDefault="00E66D3B">
      <w:pPr>
        <w:rPr>
          <w:sz w:val="24"/>
          <w:szCs w:val="24"/>
        </w:rPr>
      </w:pPr>
      <w:r>
        <w:rPr>
          <w:sz w:val="24"/>
          <w:szCs w:val="24"/>
        </w:rPr>
        <w:t>100</w:t>
      </w:r>
      <w:r w:rsidR="00EF5DC1">
        <w:rPr>
          <w:sz w:val="24"/>
          <w:szCs w:val="24"/>
        </w:rPr>
        <w:t xml:space="preserve"> g sukker</w:t>
      </w:r>
    </w:p>
    <w:p w:rsidR="00EF5DC1" w:rsidRDefault="00E66D3B">
      <w:pPr>
        <w:rPr>
          <w:sz w:val="24"/>
          <w:szCs w:val="24"/>
        </w:rPr>
      </w:pPr>
      <w:r>
        <w:rPr>
          <w:sz w:val="24"/>
          <w:szCs w:val="24"/>
        </w:rPr>
        <w:t>450</w:t>
      </w:r>
      <w:r w:rsidR="00EF5DC1">
        <w:rPr>
          <w:sz w:val="24"/>
          <w:szCs w:val="24"/>
        </w:rPr>
        <w:t xml:space="preserve"> g mel</w:t>
      </w:r>
    </w:p>
    <w:p w:rsidR="00EF5DC1" w:rsidRDefault="00E66D3B">
      <w:pPr>
        <w:rPr>
          <w:sz w:val="24"/>
          <w:szCs w:val="24"/>
        </w:rPr>
      </w:pPr>
      <w:r>
        <w:rPr>
          <w:sz w:val="24"/>
          <w:szCs w:val="24"/>
        </w:rPr>
        <w:t xml:space="preserve"> 15 </w:t>
      </w:r>
      <w:r w:rsidR="00EF5DC1">
        <w:rPr>
          <w:sz w:val="24"/>
          <w:szCs w:val="24"/>
        </w:rPr>
        <w:t>g bagepulver</w:t>
      </w:r>
    </w:p>
    <w:p w:rsidR="00EF5DC1" w:rsidRDefault="00EF5DC1">
      <w:pPr>
        <w:rPr>
          <w:sz w:val="24"/>
          <w:szCs w:val="24"/>
        </w:rPr>
      </w:pPr>
      <w:r>
        <w:rPr>
          <w:sz w:val="24"/>
          <w:szCs w:val="24"/>
        </w:rPr>
        <w:t xml:space="preserve">   3 g hjortetaksalt</w:t>
      </w:r>
    </w:p>
    <w:p w:rsidR="00EF5DC1" w:rsidRDefault="00E66D3B">
      <w:pPr>
        <w:rPr>
          <w:sz w:val="24"/>
          <w:szCs w:val="24"/>
        </w:rPr>
      </w:pPr>
      <w:r>
        <w:rPr>
          <w:sz w:val="24"/>
          <w:szCs w:val="24"/>
        </w:rPr>
        <w:t>50</w:t>
      </w:r>
      <w:r w:rsidR="00EF5DC1">
        <w:rPr>
          <w:sz w:val="24"/>
          <w:szCs w:val="24"/>
        </w:rPr>
        <w:t xml:space="preserve"> g æg</w:t>
      </w:r>
    </w:p>
    <w:p w:rsidR="00EF5DC1" w:rsidRDefault="00E66D3B">
      <w:pPr>
        <w:rPr>
          <w:sz w:val="24"/>
          <w:szCs w:val="24"/>
        </w:rPr>
      </w:pPr>
      <w:r>
        <w:rPr>
          <w:sz w:val="24"/>
          <w:szCs w:val="24"/>
        </w:rPr>
        <w:t>25 g citronsaft</w:t>
      </w:r>
    </w:p>
    <w:p w:rsidR="00EF5DC1" w:rsidRDefault="00EF5DC1">
      <w:pPr>
        <w:rPr>
          <w:sz w:val="24"/>
          <w:szCs w:val="24"/>
        </w:rPr>
      </w:pPr>
    </w:p>
    <w:p w:rsidR="004D35E3" w:rsidRDefault="00EF5DC1">
      <w:pPr>
        <w:rPr>
          <w:sz w:val="24"/>
          <w:szCs w:val="24"/>
        </w:rPr>
      </w:pPr>
      <w:r>
        <w:rPr>
          <w:sz w:val="24"/>
          <w:szCs w:val="24"/>
        </w:rPr>
        <w:t xml:space="preserve">Dejen æltes sammen ikke for meget rulles ned på ca. 6 mm </w:t>
      </w:r>
    </w:p>
    <w:p w:rsidR="00EF5DC1" w:rsidRDefault="004D35E3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EF5DC1">
        <w:rPr>
          <w:sz w:val="24"/>
          <w:szCs w:val="24"/>
        </w:rPr>
        <w:t>kæres ud</w:t>
      </w:r>
      <w:r>
        <w:rPr>
          <w:sz w:val="24"/>
          <w:szCs w:val="24"/>
        </w:rPr>
        <w:t xml:space="preserve"> 2 cm brede og 4 cm lange</w:t>
      </w:r>
      <w:r w:rsidR="00EF5DC1">
        <w:rPr>
          <w:sz w:val="24"/>
          <w:szCs w:val="24"/>
        </w:rPr>
        <w:t xml:space="preserve"> sættes</w:t>
      </w:r>
      <w:r>
        <w:rPr>
          <w:sz w:val="24"/>
          <w:szCs w:val="24"/>
        </w:rPr>
        <w:t xml:space="preserve"> derefter på køl.</w:t>
      </w:r>
      <w:bookmarkStart w:id="0" w:name="_GoBack"/>
      <w:bookmarkEnd w:id="0"/>
    </w:p>
    <w:p w:rsidR="00EF5DC1" w:rsidRDefault="00EF5DC1">
      <w:pPr>
        <w:rPr>
          <w:sz w:val="24"/>
          <w:szCs w:val="24"/>
        </w:rPr>
      </w:pPr>
      <w:r>
        <w:rPr>
          <w:sz w:val="24"/>
          <w:szCs w:val="24"/>
        </w:rPr>
        <w:t>Stryges med æggestryges pyntes med hasselnødder og perlemelis.</w:t>
      </w:r>
    </w:p>
    <w:p w:rsidR="00EF5DC1" w:rsidRPr="00EF5DC1" w:rsidRDefault="00E66D3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1451610</wp:posOffset>
            </wp:positionH>
            <wp:positionV relativeFrom="paragraph">
              <wp:posOffset>654050</wp:posOffset>
            </wp:positionV>
            <wp:extent cx="3219450" cy="1971675"/>
            <wp:effectExtent l="57150" t="0" r="228600" b="295275"/>
            <wp:wrapThrough wrapText="bothSides">
              <wp:wrapPolygon edited="0">
                <wp:start x="3707" y="1043"/>
                <wp:lineTo x="1406" y="2087"/>
                <wp:lineTo x="1406" y="4800"/>
                <wp:lineTo x="767" y="4800"/>
                <wp:lineTo x="767" y="8139"/>
                <wp:lineTo x="256" y="8139"/>
                <wp:lineTo x="256" y="11478"/>
                <wp:lineTo x="-256" y="11478"/>
                <wp:lineTo x="-383" y="21496"/>
                <wp:lineTo x="5240" y="21496"/>
                <wp:lineTo x="5240" y="24209"/>
                <wp:lineTo x="18277" y="24626"/>
                <wp:lineTo x="18916" y="24626"/>
                <wp:lineTo x="19044" y="24209"/>
                <wp:lineTo x="21856" y="21704"/>
                <wp:lineTo x="22239" y="18365"/>
                <wp:lineTo x="23006" y="8139"/>
                <wp:lineTo x="22367" y="5009"/>
                <wp:lineTo x="22495" y="3965"/>
                <wp:lineTo x="17127" y="2922"/>
                <wp:lineTo x="4985" y="1043"/>
                <wp:lineTo x="3707" y="1043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skbrø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9716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DC1">
        <w:rPr>
          <w:sz w:val="24"/>
          <w:szCs w:val="24"/>
        </w:rPr>
        <w:t>Bages ved 200 grader i 8-10 min.</w:t>
      </w:r>
    </w:p>
    <w:sectPr w:rsidR="00EF5DC1" w:rsidRPr="00EF5DC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C1"/>
    <w:rsid w:val="004D35E3"/>
    <w:rsid w:val="0062591D"/>
    <w:rsid w:val="00B10A0C"/>
    <w:rsid w:val="00E66D3B"/>
    <w:rsid w:val="00E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2030"/>
  <w15:docId w15:val="{CF7C17B5-2754-4EB8-AADF-7DC90B3B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3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3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CELF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CELF</dc:creator>
  <cp:lastModifiedBy>André Laursen</cp:lastModifiedBy>
  <cp:revision>4</cp:revision>
  <cp:lastPrinted>2018-01-26T10:54:00Z</cp:lastPrinted>
  <dcterms:created xsi:type="dcterms:W3CDTF">2013-11-28T12:05:00Z</dcterms:created>
  <dcterms:modified xsi:type="dcterms:W3CDTF">2018-01-26T10:54:00Z</dcterms:modified>
</cp:coreProperties>
</file>